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3E4A" w14:textId="03133844" w:rsidR="005E3B3E" w:rsidRDefault="00E31952" w:rsidP="005E3B3E">
      <w:pPr>
        <w:jc w:val="right"/>
      </w:pPr>
      <w:r>
        <w:t>April</w:t>
      </w:r>
      <w:r w:rsidR="005E3B3E">
        <w:t xml:space="preserve"> 2</w:t>
      </w:r>
      <w:r>
        <w:t>0</w:t>
      </w:r>
      <w:r w:rsidRPr="00E31952">
        <w:rPr>
          <w:vertAlign w:val="superscript"/>
        </w:rPr>
        <w:t>th</w:t>
      </w:r>
      <w:r w:rsidR="005E3B3E">
        <w:t>, 2020</w:t>
      </w:r>
    </w:p>
    <w:tbl>
      <w:tblPr>
        <w:tblStyle w:val="TableGrid"/>
        <w:tblpPr w:leftFromText="180" w:rightFromText="180" w:vertAnchor="text" w:horzAnchor="margin" w:tblpXSpec="center" w:tblpY="671"/>
        <w:tblW w:w="10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  <w:gridCol w:w="3084"/>
        <w:gridCol w:w="1734"/>
        <w:gridCol w:w="3225"/>
      </w:tblGrid>
      <w:tr w:rsidR="00B36770" w:rsidRPr="004E08E6" w14:paraId="18D591E3" w14:textId="77777777" w:rsidTr="00567402">
        <w:trPr>
          <w:trHeight w:val="255"/>
        </w:trPr>
        <w:tc>
          <w:tcPr>
            <w:tcW w:w="5081" w:type="dxa"/>
            <w:gridSpan w:val="2"/>
          </w:tcPr>
          <w:p w14:paraId="44DE3DD4" w14:textId="788CE9AB" w:rsidR="00B36770" w:rsidRPr="004E08E6" w:rsidRDefault="00567402" w:rsidP="00B3677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Present</w:t>
            </w:r>
          </w:p>
        </w:tc>
        <w:tc>
          <w:tcPr>
            <w:tcW w:w="4959" w:type="dxa"/>
            <w:gridSpan w:val="2"/>
          </w:tcPr>
          <w:p w14:paraId="420D71DA" w14:textId="306E81C1" w:rsidR="00B36770" w:rsidRPr="004E08E6" w:rsidRDefault="00B36770" w:rsidP="00B36770">
            <w:pPr>
              <w:jc w:val="center"/>
              <w:rPr>
                <w:sz w:val="20"/>
                <w:szCs w:val="20"/>
                <w:u w:val="single"/>
              </w:rPr>
            </w:pPr>
            <w:r w:rsidRPr="004E08E6">
              <w:rPr>
                <w:sz w:val="20"/>
                <w:szCs w:val="20"/>
                <w:u w:val="single"/>
              </w:rPr>
              <w:t>Not Present</w:t>
            </w:r>
          </w:p>
        </w:tc>
      </w:tr>
      <w:tr w:rsidR="00743A59" w:rsidRPr="004E08E6" w14:paraId="2CA43D9A" w14:textId="77777777" w:rsidTr="00567402">
        <w:trPr>
          <w:trHeight w:val="281"/>
        </w:trPr>
        <w:tc>
          <w:tcPr>
            <w:tcW w:w="1997" w:type="dxa"/>
          </w:tcPr>
          <w:p w14:paraId="544A7533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Bridget</w:t>
            </w:r>
          </w:p>
        </w:tc>
        <w:tc>
          <w:tcPr>
            <w:tcW w:w="3084" w:type="dxa"/>
          </w:tcPr>
          <w:p w14:paraId="477F0729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b.mouchon-humphrey@swcap.org</w:t>
            </w:r>
          </w:p>
        </w:tc>
        <w:tc>
          <w:tcPr>
            <w:tcW w:w="1734" w:type="dxa"/>
          </w:tcPr>
          <w:p w14:paraId="6F427D5E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Tom Slaney</w:t>
            </w:r>
          </w:p>
        </w:tc>
        <w:tc>
          <w:tcPr>
            <w:tcW w:w="3225" w:type="dxa"/>
          </w:tcPr>
          <w:p w14:paraId="64D0784E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tom.slaney@iowacounty.org</w:t>
            </w:r>
          </w:p>
        </w:tc>
      </w:tr>
      <w:tr w:rsidR="00743A59" w:rsidRPr="004E08E6" w14:paraId="64324C7F" w14:textId="77777777" w:rsidTr="00567402">
        <w:trPr>
          <w:trHeight w:val="255"/>
        </w:trPr>
        <w:tc>
          <w:tcPr>
            <w:tcW w:w="1997" w:type="dxa"/>
          </w:tcPr>
          <w:p w14:paraId="33DBFAB0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Carol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084" w:type="dxa"/>
          </w:tcPr>
          <w:p w14:paraId="192CFF31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34" w:type="dxa"/>
          </w:tcPr>
          <w:p w14:paraId="6E46B8B0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Candi Fitzsimons</w:t>
            </w:r>
          </w:p>
        </w:tc>
        <w:tc>
          <w:tcPr>
            <w:tcW w:w="3225" w:type="dxa"/>
          </w:tcPr>
          <w:p w14:paraId="2A28397D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B14A92">
              <w:rPr>
                <w:sz w:val="20"/>
                <w:szCs w:val="20"/>
              </w:rPr>
              <w:t>cfitzsimons@swls.org</w:t>
            </w:r>
          </w:p>
        </w:tc>
      </w:tr>
      <w:tr w:rsidR="00743A59" w:rsidRPr="004E08E6" w14:paraId="3033F357" w14:textId="77777777" w:rsidTr="00567402">
        <w:trPr>
          <w:trHeight w:val="255"/>
        </w:trPr>
        <w:tc>
          <w:tcPr>
            <w:tcW w:w="1997" w:type="dxa"/>
          </w:tcPr>
          <w:p w14:paraId="78AD870A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Frank </w:t>
            </w:r>
            <w:proofErr w:type="spellStart"/>
            <w:r w:rsidRPr="004E08E6">
              <w:rPr>
                <w:sz w:val="20"/>
                <w:szCs w:val="20"/>
              </w:rPr>
              <w:t>Mixdorf</w:t>
            </w:r>
            <w:proofErr w:type="spellEnd"/>
          </w:p>
        </w:tc>
        <w:tc>
          <w:tcPr>
            <w:tcW w:w="3084" w:type="dxa"/>
          </w:tcPr>
          <w:p w14:paraId="342281D8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fcmixdorf@tds.net</w:t>
            </w:r>
          </w:p>
        </w:tc>
        <w:tc>
          <w:tcPr>
            <w:tcW w:w="1734" w:type="dxa"/>
          </w:tcPr>
          <w:p w14:paraId="2ADC1502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Mandy Petit</w:t>
            </w:r>
          </w:p>
        </w:tc>
        <w:tc>
          <w:tcPr>
            <w:tcW w:w="3225" w:type="dxa"/>
          </w:tcPr>
          <w:p w14:paraId="581EC9E3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ajpettit@gundersenhealth.org</w:t>
            </w:r>
          </w:p>
        </w:tc>
      </w:tr>
      <w:tr w:rsidR="00743A59" w:rsidRPr="004E08E6" w14:paraId="6AD29A31" w14:textId="77777777" w:rsidTr="00567402">
        <w:trPr>
          <w:trHeight w:val="255"/>
        </w:trPr>
        <w:tc>
          <w:tcPr>
            <w:tcW w:w="1997" w:type="dxa"/>
          </w:tcPr>
          <w:p w14:paraId="540B1D55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Nikki </w:t>
            </w:r>
            <w:proofErr w:type="spellStart"/>
            <w:r w:rsidRPr="004E08E6">
              <w:rPr>
                <w:sz w:val="20"/>
                <w:szCs w:val="20"/>
              </w:rPr>
              <w:t>Brennum</w:t>
            </w:r>
            <w:proofErr w:type="spellEnd"/>
          </w:p>
        </w:tc>
        <w:tc>
          <w:tcPr>
            <w:tcW w:w="3084" w:type="dxa"/>
          </w:tcPr>
          <w:p w14:paraId="49711FB8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nikki.brennum@iowacounty.org</w:t>
            </w:r>
          </w:p>
        </w:tc>
        <w:tc>
          <w:tcPr>
            <w:tcW w:w="1734" w:type="dxa"/>
          </w:tcPr>
          <w:p w14:paraId="13DAA785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Jennifer </w:t>
            </w:r>
            <w:proofErr w:type="spellStart"/>
            <w:r w:rsidRPr="004E08E6">
              <w:rPr>
                <w:sz w:val="20"/>
                <w:szCs w:val="20"/>
              </w:rPr>
              <w:t>Kass</w:t>
            </w:r>
            <w:proofErr w:type="spellEnd"/>
          </w:p>
        </w:tc>
        <w:tc>
          <w:tcPr>
            <w:tcW w:w="3225" w:type="dxa"/>
          </w:tcPr>
          <w:p w14:paraId="46594C58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041720">
              <w:rPr>
                <w:sz w:val="20"/>
                <w:szCs w:val="20"/>
              </w:rPr>
              <w:t>kassj@southwesthealth.org</w:t>
            </w:r>
          </w:p>
        </w:tc>
      </w:tr>
      <w:tr w:rsidR="00743A59" w:rsidRPr="004E08E6" w14:paraId="63374758" w14:textId="77777777" w:rsidTr="00567402">
        <w:trPr>
          <w:trHeight w:val="255"/>
        </w:trPr>
        <w:tc>
          <w:tcPr>
            <w:tcW w:w="1997" w:type="dxa"/>
          </w:tcPr>
          <w:p w14:paraId="2C723BEB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Robin L Moskowitz</w:t>
            </w:r>
          </w:p>
        </w:tc>
        <w:tc>
          <w:tcPr>
            <w:tcW w:w="3084" w:type="dxa"/>
          </w:tcPr>
          <w:p w14:paraId="3571726D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rlmoskowitz@wisc.edu</w:t>
            </w:r>
          </w:p>
        </w:tc>
        <w:tc>
          <w:tcPr>
            <w:tcW w:w="1734" w:type="dxa"/>
          </w:tcPr>
          <w:p w14:paraId="5C3F8115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Rob Miles</w:t>
            </w:r>
          </w:p>
        </w:tc>
        <w:tc>
          <w:tcPr>
            <w:tcW w:w="3225" w:type="dxa"/>
          </w:tcPr>
          <w:p w14:paraId="0B47F965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rmiles@gchsd.org</w:t>
            </w:r>
          </w:p>
        </w:tc>
      </w:tr>
      <w:tr w:rsidR="00743A59" w:rsidRPr="004E08E6" w14:paraId="689AE296" w14:textId="77777777" w:rsidTr="00567402">
        <w:trPr>
          <w:trHeight w:val="255"/>
        </w:trPr>
        <w:tc>
          <w:tcPr>
            <w:tcW w:w="1997" w:type="dxa"/>
          </w:tcPr>
          <w:p w14:paraId="5AB8E8E3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Liz Feder</w:t>
            </w:r>
          </w:p>
        </w:tc>
        <w:tc>
          <w:tcPr>
            <w:tcW w:w="3084" w:type="dxa"/>
          </w:tcPr>
          <w:p w14:paraId="02CB3837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Elizabeth.feder@wisc.edu</w:t>
            </w:r>
          </w:p>
        </w:tc>
        <w:tc>
          <w:tcPr>
            <w:tcW w:w="1734" w:type="dxa"/>
          </w:tcPr>
          <w:p w14:paraId="49385119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Jeff Lockhart</w:t>
            </w:r>
          </w:p>
        </w:tc>
        <w:tc>
          <w:tcPr>
            <w:tcW w:w="3225" w:type="dxa"/>
          </w:tcPr>
          <w:p w14:paraId="108C11FD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JLockhart@unifiedservices.org</w:t>
            </w:r>
          </w:p>
        </w:tc>
      </w:tr>
      <w:tr w:rsidR="00743A59" w:rsidRPr="004E08E6" w14:paraId="6C9A7196" w14:textId="77777777" w:rsidTr="00567402">
        <w:trPr>
          <w:trHeight w:val="255"/>
        </w:trPr>
        <w:tc>
          <w:tcPr>
            <w:tcW w:w="1997" w:type="dxa"/>
          </w:tcPr>
          <w:p w14:paraId="18F37FDE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Janis Peterson</w:t>
            </w:r>
          </w:p>
        </w:tc>
        <w:tc>
          <w:tcPr>
            <w:tcW w:w="3084" w:type="dxa"/>
          </w:tcPr>
          <w:p w14:paraId="507D264A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jpete53581@gmail.com</w:t>
            </w:r>
          </w:p>
        </w:tc>
        <w:tc>
          <w:tcPr>
            <w:tcW w:w="1734" w:type="dxa"/>
          </w:tcPr>
          <w:p w14:paraId="6C32B906" w14:textId="77777777" w:rsidR="00743A59" w:rsidRPr="004E08E6" w:rsidRDefault="00743A59" w:rsidP="00B367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Kindrai</w:t>
            </w:r>
            <w:proofErr w:type="spellEnd"/>
          </w:p>
        </w:tc>
        <w:tc>
          <w:tcPr>
            <w:tcW w:w="3225" w:type="dxa"/>
          </w:tcPr>
          <w:p w14:paraId="70F11AB4" w14:textId="77777777" w:rsidR="00743A59" w:rsidRPr="004E08E6" w:rsidRDefault="00743A59" w:rsidP="00743A59">
            <w:pPr>
              <w:rPr>
                <w:sz w:val="20"/>
                <w:szCs w:val="20"/>
              </w:rPr>
            </w:pPr>
            <w:r w:rsidRPr="000E313D">
              <w:rPr>
                <w:sz w:val="20"/>
                <w:szCs w:val="20"/>
              </w:rPr>
              <w:t>jkindrai@co.grant.wi.gov</w:t>
            </w:r>
          </w:p>
        </w:tc>
      </w:tr>
      <w:tr w:rsidR="00363F89" w:rsidRPr="004E08E6" w14:paraId="20CDAAB4" w14:textId="77777777" w:rsidTr="00567402">
        <w:trPr>
          <w:trHeight w:val="255"/>
        </w:trPr>
        <w:tc>
          <w:tcPr>
            <w:tcW w:w="1997" w:type="dxa"/>
          </w:tcPr>
          <w:p w14:paraId="7C046D9E" w14:textId="77777777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Chris </w:t>
            </w:r>
            <w:proofErr w:type="spellStart"/>
            <w:r w:rsidRPr="004E08E6">
              <w:rPr>
                <w:sz w:val="20"/>
                <w:szCs w:val="20"/>
              </w:rPr>
              <w:t>Frakes</w:t>
            </w:r>
            <w:proofErr w:type="spellEnd"/>
          </w:p>
        </w:tc>
        <w:tc>
          <w:tcPr>
            <w:tcW w:w="3084" w:type="dxa"/>
          </w:tcPr>
          <w:p w14:paraId="50EE366A" w14:textId="77777777" w:rsidR="00363F89" w:rsidRPr="004E08E6" w:rsidRDefault="00363F89" w:rsidP="00743A59">
            <w:pPr>
              <w:rPr>
                <w:sz w:val="20"/>
                <w:szCs w:val="20"/>
              </w:rPr>
            </w:pPr>
            <w:r w:rsidRPr="009E51E5">
              <w:rPr>
                <w:sz w:val="20"/>
                <w:szCs w:val="20"/>
              </w:rPr>
              <w:t>c.frakes@swcap.org</w:t>
            </w:r>
          </w:p>
        </w:tc>
        <w:tc>
          <w:tcPr>
            <w:tcW w:w="1734" w:type="dxa"/>
          </w:tcPr>
          <w:p w14:paraId="5DAA6FA0" w14:textId="0E105E60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King</w:t>
            </w:r>
          </w:p>
        </w:tc>
        <w:tc>
          <w:tcPr>
            <w:tcW w:w="3225" w:type="dxa"/>
          </w:tcPr>
          <w:p w14:paraId="6E893546" w14:textId="399DAF94" w:rsidR="00363F89" w:rsidRPr="004E08E6" w:rsidRDefault="00363F89" w:rsidP="00743A59">
            <w:pPr>
              <w:rPr>
                <w:sz w:val="20"/>
                <w:szCs w:val="20"/>
              </w:rPr>
            </w:pPr>
            <w:r w:rsidRPr="00D01C06">
              <w:rPr>
                <w:sz w:val="20"/>
                <w:szCs w:val="20"/>
              </w:rPr>
              <w:t>jason.king@cityofdarlingtonwi.org</w:t>
            </w:r>
          </w:p>
        </w:tc>
      </w:tr>
      <w:tr w:rsidR="00363F89" w:rsidRPr="004E08E6" w14:paraId="544FBB63" w14:textId="77777777" w:rsidTr="00567402">
        <w:trPr>
          <w:trHeight w:val="255"/>
        </w:trPr>
        <w:tc>
          <w:tcPr>
            <w:tcW w:w="1997" w:type="dxa"/>
          </w:tcPr>
          <w:p w14:paraId="0D1A8101" w14:textId="35F65005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Katie Marti</w:t>
            </w:r>
            <w:r w:rsidR="008771EF">
              <w:rPr>
                <w:sz w:val="20"/>
                <w:szCs w:val="20"/>
              </w:rPr>
              <w:t xml:space="preserve"> (guest)</w:t>
            </w:r>
          </w:p>
        </w:tc>
        <w:tc>
          <w:tcPr>
            <w:tcW w:w="3084" w:type="dxa"/>
          </w:tcPr>
          <w:p w14:paraId="4CD3AD06" w14:textId="77777777" w:rsidR="00363F89" w:rsidRPr="004E08E6" w:rsidRDefault="00363F89" w:rsidP="00743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Katie.Marti@ssmhealth.com</w:t>
            </w:r>
          </w:p>
        </w:tc>
        <w:tc>
          <w:tcPr>
            <w:tcW w:w="1734" w:type="dxa"/>
          </w:tcPr>
          <w:p w14:paraId="6FA198B7" w14:textId="5FA4581A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Mary </w:t>
            </w:r>
            <w:proofErr w:type="spellStart"/>
            <w:r>
              <w:rPr>
                <w:sz w:val="20"/>
                <w:szCs w:val="20"/>
              </w:rPr>
              <w:t>Mezera</w:t>
            </w:r>
            <w:proofErr w:type="spellEnd"/>
          </w:p>
        </w:tc>
        <w:tc>
          <w:tcPr>
            <w:tcW w:w="3225" w:type="dxa"/>
          </w:tcPr>
          <w:p w14:paraId="256CA702" w14:textId="057C0FAC" w:rsidR="00363F89" w:rsidRPr="004E08E6" w:rsidRDefault="00363F89" w:rsidP="00743A59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mmezera@gchsd.org</w:t>
            </w:r>
          </w:p>
        </w:tc>
      </w:tr>
      <w:tr w:rsidR="00363F89" w:rsidRPr="004E08E6" w14:paraId="147817F1" w14:textId="77777777" w:rsidTr="00567402">
        <w:trPr>
          <w:trHeight w:val="255"/>
        </w:trPr>
        <w:tc>
          <w:tcPr>
            <w:tcW w:w="1997" w:type="dxa"/>
          </w:tcPr>
          <w:p w14:paraId="11D49FA2" w14:textId="77777777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Wes Speer </w:t>
            </w:r>
          </w:p>
        </w:tc>
        <w:tc>
          <w:tcPr>
            <w:tcW w:w="3084" w:type="dxa"/>
          </w:tcPr>
          <w:p w14:paraId="24FCB516" w14:textId="77777777" w:rsidR="00363F89" w:rsidRPr="004E08E6" w:rsidRDefault="00363F8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Wes.Speer@ssmhealth.com</w:t>
            </w:r>
          </w:p>
        </w:tc>
        <w:tc>
          <w:tcPr>
            <w:tcW w:w="1734" w:type="dxa"/>
          </w:tcPr>
          <w:p w14:paraId="0DBBDF6B" w14:textId="459F1F66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RoAnn</w:t>
            </w:r>
            <w:proofErr w:type="spellEnd"/>
            <w:r>
              <w:rPr>
                <w:sz w:val="20"/>
                <w:szCs w:val="20"/>
              </w:rPr>
              <w:t xml:space="preserve"> Warden</w:t>
            </w:r>
          </w:p>
        </w:tc>
        <w:tc>
          <w:tcPr>
            <w:tcW w:w="3225" w:type="dxa"/>
          </w:tcPr>
          <w:p w14:paraId="7B76B7DA" w14:textId="681D3EA7" w:rsidR="00363F89" w:rsidRPr="004E08E6" w:rsidRDefault="00363F89" w:rsidP="00743A59">
            <w:pPr>
              <w:rPr>
                <w:sz w:val="20"/>
                <w:szCs w:val="20"/>
              </w:rPr>
            </w:pPr>
            <w:r w:rsidRPr="0024165E">
              <w:rPr>
                <w:sz w:val="20"/>
                <w:szCs w:val="20"/>
              </w:rPr>
              <w:t>rwarden@greencountywi.org</w:t>
            </w:r>
          </w:p>
        </w:tc>
      </w:tr>
      <w:tr w:rsidR="00363F89" w:rsidRPr="004E08E6" w14:paraId="0447A73C" w14:textId="77777777" w:rsidTr="00567402">
        <w:trPr>
          <w:trHeight w:val="255"/>
        </w:trPr>
        <w:tc>
          <w:tcPr>
            <w:tcW w:w="1997" w:type="dxa"/>
          </w:tcPr>
          <w:p w14:paraId="5E3B21D6" w14:textId="77777777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Jodi Moen</w:t>
            </w:r>
          </w:p>
        </w:tc>
        <w:tc>
          <w:tcPr>
            <w:tcW w:w="3084" w:type="dxa"/>
          </w:tcPr>
          <w:p w14:paraId="1D8DEBCE" w14:textId="77777777" w:rsidR="00363F89" w:rsidRPr="004E08E6" w:rsidRDefault="00363F89" w:rsidP="00743A59">
            <w:pPr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moenjo@uwplatt.edu</w:t>
            </w:r>
          </w:p>
        </w:tc>
        <w:tc>
          <w:tcPr>
            <w:tcW w:w="1734" w:type="dxa"/>
          </w:tcPr>
          <w:p w14:paraId="689C083D" w14:textId="44F974BE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44F4F429" w14:textId="31008254" w:rsidR="00363F89" w:rsidRPr="004E08E6" w:rsidRDefault="00363F89" w:rsidP="00743A59">
            <w:pPr>
              <w:rPr>
                <w:sz w:val="20"/>
                <w:szCs w:val="20"/>
              </w:rPr>
            </w:pPr>
          </w:p>
        </w:tc>
      </w:tr>
      <w:tr w:rsidR="00363F89" w:rsidRPr="004E08E6" w14:paraId="3EEF5B70" w14:textId="77777777" w:rsidTr="00567402">
        <w:trPr>
          <w:trHeight w:val="255"/>
        </w:trPr>
        <w:tc>
          <w:tcPr>
            <w:tcW w:w="1997" w:type="dxa"/>
          </w:tcPr>
          <w:p w14:paraId="4BE75035" w14:textId="77777777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Roger Reynolds</w:t>
            </w:r>
          </w:p>
        </w:tc>
        <w:tc>
          <w:tcPr>
            <w:tcW w:w="3084" w:type="dxa"/>
          </w:tcPr>
          <w:p w14:paraId="03FCEFED" w14:textId="77777777" w:rsidR="00363F89" w:rsidRPr="004E08E6" w:rsidRDefault="00363F89" w:rsidP="00743A59">
            <w:pPr>
              <w:rPr>
                <w:sz w:val="20"/>
                <w:szCs w:val="20"/>
              </w:rPr>
            </w:pPr>
            <w:r w:rsidRPr="007F020D">
              <w:rPr>
                <w:sz w:val="20"/>
                <w:szCs w:val="20"/>
              </w:rPr>
              <w:t>ourfarmwi@mhtc.net</w:t>
            </w:r>
          </w:p>
        </w:tc>
        <w:tc>
          <w:tcPr>
            <w:tcW w:w="1734" w:type="dxa"/>
          </w:tcPr>
          <w:p w14:paraId="198D1571" w14:textId="5B7AA68D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547C4852" w14:textId="0B5454E7" w:rsidR="00363F89" w:rsidRPr="004E08E6" w:rsidRDefault="00363F89" w:rsidP="00743A59">
            <w:pPr>
              <w:rPr>
                <w:sz w:val="20"/>
                <w:szCs w:val="20"/>
              </w:rPr>
            </w:pPr>
          </w:p>
        </w:tc>
      </w:tr>
      <w:tr w:rsidR="00363F89" w:rsidRPr="004E08E6" w14:paraId="51265A50" w14:textId="77777777" w:rsidTr="00567402">
        <w:trPr>
          <w:trHeight w:val="255"/>
        </w:trPr>
        <w:tc>
          <w:tcPr>
            <w:tcW w:w="1997" w:type="dxa"/>
          </w:tcPr>
          <w:p w14:paraId="7F93B5DE" w14:textId="77777777" w:rsidR="00363F89" w:rsidRPr="004E08E6" w:rsidRDefault="00363F89" w:rsidP="00B36770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 xml:space="preserve">Chelsea </w:t>
            </w:r>
            <w:proofErr w:type="spellStart"/>
            <w:r w:rsidRPr="004E08E6">
              <w:rPr>
                <w:sz w:val="20"/>
                <w:szCs w:val="20"/>
              </w:rPr>
              <w:t>Wunnicke</w:t>
            </w:r>
            <w:proofErr w:type="spellEnd"/>
          </w:p>
        </w:tc>
        <w:tc>
          <w:tcPr>
            <w:tcW w:w="3084" w:type="dxa"/>
          </w:tcPr>
          <w:p w14:paraId="60B51236" w14:textId="77777777" w:rsidR="00363F89" w:rsidRPr="004E08E6" w:rsidRDefault="00363F89" w:rsidP="00743A59">
            <w:pPr>
              <w:rPr>
                <w:sz w:val="20"/>
                <w:szCs w:val="20"/>
              </w:rPr>
            </w:pPr>
            <w:r w:rsidRPr="007D21AC">
              <w:rPr>
                <w:sz w:val="20"/>
                <w:szCs w:val="20"/>
              </w:rPr>
              <w:t>chelsea.wunnicke@ces.uwex.edu</w:t>
            </w:r>
          </w:p>
        </w:tc>
        <w:tc>
          <w:tcPr>
            <w:tcW w:w="1734" w:type="dxa"/>
          </w:tcPr>
          <w:p w14:paraId="1D889888" w14:textId="77777777" w:rsidR="00363F89" w:rsidRPr="004E08E6" w:rsidRDefault="00363F89" w:rsidP="00743A5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1C505700" w14:textId="77777777" w:rsidR="00363F89" w:rsidRPr="004E08E6" w:rsidRDefault="00363F89" w:rsidP="00743A59">
            <w:pPr>
              <w:rPr>
                <w:sz w:val="20"/>
                <w:szCs w:val="20"/>
              </w:rPr>
            </w:pPr>
          </w:p>
        </w:tc>
      </w:tr>
      <w:tr w:rsidR="00363F89" w:rsidRPr="004E08E6" w14:paraId="2C846A91" w14:textId="77777777" w:rsidTr="00567402">
        <w:trPr>
          <w:trHeight w:val="510"/>
        </w:trPr>
        <w:tc>
          <w:tcPr>
            <w:tcW w:w="1997" w:type="dxa"/>
          </w:tcPr>
          <w:p w14:paraId="53539763" w14:textId="420998FD" w:rsidR="00363F89" w:rsidRPr="004E08E6" w:rsidRDefault="00363F89" w:rsidP="008771EF">
            <w:pPr>
              <w:jc w:val="right"/>
              <w:rPr>
                <w:sz w:val="20"/>
                <w:szCs w:val="20"/>
              </w:rPr>
            </w:pPr>
            <w:r w:rsidRPr="004E08E6">
              <w:rPr>
                <w:sz w:val="20"/>
                <w:szCs w:val="20"/>
              </w:rPr>
              <w:t>Paul Schmitz (Guest)</w:t>
            </w:r>
          </w:p>
        </w:tc>
        <w:tc>
          <w:tcPr>
            <w:tcW w:w="3084" w:type="dxa"/>
          </w:tcPr>
          <w:p w14:paraId="48E39405" w14:textId="77777777" w:rsidR="00363F89" w:rsidRPr="004E08E6" w:rsidRDefault="00363F89" w:rsidP="00743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paul@paulschmitz.org</w:t>
            </w:r>
          </w:p>
        </w:tc>
        <w:tc>
          <w:tcPr>
            <w:tcW w:w="1734" w:type="dxa"/>
          </w:tcPr>
          <w:p w14:paraId="5DB26299" w14:textId="77777777" w:rsidR="00363F89" w:rsidRPr="004E08E6" w:rsidRDefault="00363F89" w:rsidP="00743A59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14:paraId="1F7D7F2B" w14:textId="77777777" w:rsidR="00363F89" w:rsidRPr="004E08E6" w:rsidRDefault="00363F89" w:rsidP="00743A59">
            <w:pPr>
              <w:rPr>
                <w:sz w:val="20"/>
                <w:szCs w:val="20"/>
              </w:rPr>
            </w:pPr>
          </w:p>
        </w:tc>
      </w:tr>
    </w:tbl>
    <w:p w14:paraId="7ECE6E2D" w14:textId="13624D6A" w:rsidR="005E3B3E" w:rsidRDefault="005E3B3E" w:rsidP="005E3B3E">
      <w:pPr>
        <w:jc w:val="center"/>
      </w:pPr>
      <w:r>
        <w:t>Steering Committee (Zoom) Meeting minutes</w:t>
      </w:r>
    </w:p>
    <w:p w14:paraId="7C9537F8" w14:textId="69F5200C" w:rsidR="0070092A" w:rsidRDefault="0070092A" w:rsidP="00FE485A"/>
    <w:p w14:paraId="2A123D31" w14:textId="77777777" w:rsidR="00F70C8A" w:rsidRDefault="00F70C8A" w:rsidP="00FE485A">
      <w:bookmarkStart w:id="0" w:name="_GoBack"/>
      <w:bookmarkEnd w:id="0"/>
    </w:p>
    <w:p w14:paraId="6F957FDB" w14:textId="77777777" w:rsidR="00F70C8A" w:rsidRDefault="002A65F4" w:rsidP="00FE485A">
      <w:r w:rsidRPr="00F70C8A">
        <w:rPr>
          <w:u w:val="single"/>
        </w:rPr>
        <w:t>Objectives:</w:t>
      </w:r>
      <w:r w:rsidR="00F61A37">
        <w:t xml:space="preserve"> </w:t>
      </w:r>
    </w:p>
    <w:p w14:paraId="607EB848" w14:textId="18C2431D" w:rsidR="0030717D" w:rsidRDefault="00F61A37" w:rsidP="00F70C8A">
      <w:pPr>
        <w:pStyle w:val="ListParagraph"/>
        <w:numPr>
          <w:ilvl w:val="0"/>
          <w:numId w:val="1"/>
        </w:numPr>
      </w:pPr>
      <w:r>
        <w:t xml:space="preserve">Adapt the work plan to </w:t>
      </w:r>
      <w:r w:rsidR="00E14406">
        <w:t>the</w:t>
      </w:r>
      <w:r w:rsidR="0072602C">
        <w:t xml:space="preserve"> current</w:t>
      </w:r>
      <w:r w:rsidR="00E14406">
        <w:t xml:space="preserve"> reality of </w:t>
      </w:r>
      <w:r w:rsidR="0072602C">
        <w:t>Covid-1</w:t>
      </w:r>
      <w:r w:rsidR="00E14406">
        <w:t>9,</w:t>
      </w:r>
      <w:r w:rsidR="00F70C8A">
        <w:t xml:space="preserve"> using Paul Schmitz’s Strategy Triage tool.</w:t>
      </w:r>
    </w:p>
    <w:p w14:paraId="6FA16323" w14:textId="77777777" w:rsidR="0072602C" w:rsidRDefault="0072602C" w:rsidP="00FE485A"/>
    <w:p w14:paraId="3CE43E1A" w14:textId="1B2F30AE" w:rsidR="00FE0D2D" w:rsidRDefault="00FE0D2D" w:rsidP="00FE0D2D">
      <w:r w:rsidRPr="00FE0D2D">
        <w:rPr>
          <w:u w:val="single"/>
        </w:rPr>
        <w:t>Check-In:</w:t>
      </w:r>
      <w:r>
        <w:t xml:space="preserve"> What do you do to center yourself during this pandemic?</w:t>
      </w:r>
    </w:p>
    <w:p w14:paraId="7C6B56C1" w14:textId="49B4DF53" w:rsidR="00FE0D2D" w:rsidRDefault="002573BC" w:rsidP="00FE0D2D">
      <w:pPr>
        <w:pStyle w:val="ListParagraph"/>
        <w:numPr>
          <w:ilvl w:val="0"/>
          <w:numId w:val="1"/>
        </w:numPr>
      </w:pPr>
      <w:r>
        <w:t>Spend time with family, outdoors</w:t>
      </w:r>
      <w:r w:rsidR="009B7713">
        <w:t>, or going for walks</w:t>
      </w:r>
    </w:p>
    <w:p w14:paraId="3AE85F93" w14:textId="07D5D83A" w:rsidR="009B7713" w:rsidRDefault="009B7713" w:rsidP="00FE0D2D">
      <w:pPr>
        <w:pStyle w:val="ListParagraph"/>
        <w:numPr>
          <w:ilvl w:val="0"/>
          <w:numId w:val="1"/>
        </w:numPr>
      </w:pPr>
      <w:r>
        <w:t>Stay active with exercise, gardening, crafting</w:t>
      </w:r>
      <w:r w:rsidR="00BE4240">
        <w:t>, or birding</w:t>
      </w:r>
    </w:p>
    <w:p w14:paraId="31D4EE9B" w14:textId="3F4F780D" w:rsidR="00BE4240" w:rsidRDefault="00BE4240" w:rsidP="00FE0D2D">
      <w:pPr>
        <w:pStyle w:val="ListParagraph"/>
        <w:numPr>
          <w:ilvl w:val="0"/>
          <w:numId w:val="1"/>
        </w:numPr>
      </w:pPr>
      <w:r>
        <w:t>Practice mindfulness with meditation, inspirational songs</w:t>
      </w:r>
      <w:r w:rsidR="008D630B">
        <w:t xml:space="preserve">, and </w:t>
      </w:r>
      <w:r w:rsidR="00070CA7">
        <w:t>limited</w:t>
      </w:r>
      <w:r w:rsidR="008D630B">
        <w:t xml:space="preserve"> intake of news</w:t>
      </w:r>
    </w:p>
    <w:p w14:paraId="5F619028" w14:textId="77777777" w:rsidR="00FE0D2D" w:rsidRDefault="00FE0D2D" w:rsidP="00FE485A">
      <w:pPr>
        <w:rPr>
          <w:u w:val="single"/>
        </w:rPr>
      </w:pPr>
    </w:p>
    <w:p w14:paraId="7BDB5F85" w14:textId="5505ECFD" w:rsidR="00FE485A" w:rsidRPr="00E67765" w:rsidRDefault="00185FD2" w:rsidP="00FE485A">
      <w:pPr>
        <w:rPr>
          <w:u w:val="single"/>
        </w:rPr>
      </w:pPr>
      <w:r w:rsidRPr="00E67765">
        <w:rPr>
          <w:u w:val="single"/>
        </w:rPr>
        <w:t>Paul Schmitz-</w:t>
      </w:r>
      <w:r w:rsidR="00E67765" w:rsidRPr="00E67765">
        <w:rPr>
          <w:u w:val="single"/>
        </w:rPr>
        <w:t xml:space="preserve"> facilitating his</w:t>
      </w:r>
      <w:r w:rsidRPr="00E67765">
        <w:rPr>
          <w:u w:val="single"/>
        </w:rPr>
        <w:t xml:space="preserve"> </w:t>
      </w:r>
      <w:r w:rsidR="0070084B" w:rsidRPr="00E67765">
        <w:rPr>
          <w:u w:val="single"/>
        </w:rPr>
        <w:t>Strategy Triage tool</w:t>
      </w:r>
    </w:p>
    <w:p w14:paraId="24BFF2A9" w14:textId="20591E9A" w:rsidR="00E67765" w:rsidRDefault="004205BC" w:rsidP="004205BC">
      <w:pPr>
        <w:pStyle w:val="ListParagraph"/>
        <w:numPr>
          <w:ilvl w:val="0"/>
          <w:numId w:val="2"/>
        </w:numPr>
      </w:pPr>
      <w:r>
        <w:t>Disruption will likely continue at least through the end of the year</w:t>
      </w:r>
      <w:r w:rsidR="0071624A">
        <w:t>, important to reorganize workplans to adapt to the “new normal”</w:t>
      </w:r>
    </w:p>
    <w:p w14:paraId="15F7AA5A" w14:textId="222631BC" w:rsidR="001D14FF" w:rsidRDefault="001D14FF" w:rsidP="001D14FF">
      <w:pPr>
        <w:pStyle w:val="ListParagraph"/>
        <w:numPr>
          <w:ilvl w:val="1"/>
          <w:numId w:val="2"/>
        </w:numPr>
      </w:pPr>
      <w:r>
        <w:t xml:space="preserve">What things will </w:t>
      </w:r>
      <w:r w:rsidR="00732184">
        <w:t>continue for now?</w:t>
      </w:r>
    </w:p>
    <w:p w14:paraId="2E4EB4DE" w14:textId="6C07FD06" w:rsidR="00732184" w:rsidRDefault="00732184" w:rsidP="001D14FF">
      <w:pPr>
        <w:pStyle w:val="ListParagraph"/>
        <w:numPr>
          <w:ilvl w:val="1"/>
          <w:numId w:val="2"/>
        </w:numPr>
      </w:pPr>
      <w:r>
        <w:t>What are new priorities?</w:t>
      </w:r>
    </w:p>
    <w:p w14:paraId="0982BE74" w14:textId="1057954E" w:rsidR="00732184" w:rsidRDefault="00732184" w:rsidP="001D14FF">
      <w:pPr>
        <w:pStyle w:val="ListParagraph"/>
        <w:numPr>
          <w:ilvl w:val="1"/>
          <w:numId w:val="2"/>
        </w:numPr>
      </w:pPr>
      <w:r>
        <w:t>What do we need to pause for now and return to later?</w:t>
      </w:r>
    </w:p>
    <w:p w14:paraId="0B07863D" w14:textId="32E1B2A0" w:rsidR="00732184" w:rsidRDefault="00732184" w:rsidP="001D14FF">
      <w:pPr>
        <w:pStyle w:val="ListParagraph"/>
        <w:numPr>
          <w:ilvl w:val="1"/>
          <w:numId w:val="2"/>
        </w:numPr>
      </w:pPr>
      <w:r>
        <w:t>What are we unsure about?</w:t>
      </w:r>
    </w:p>
    <w:p w14:paraId="178E7833" w14:textId="3BC92FC9" w:rsidR="00AE26BF" w:rsidRDefault="00FF1456" w:rsidP="00AE26BF">
      <w:pPr>
        <w:pStyle w:val="ListParagraph"/>
        <w:numPr>
          <w:ilvl w:val="0"/>
          <w:numId w:val="2"/>
        </w:numPr>
      </w:pPr>
      <w:r>
        <w:t xml:space="preserve">Communication </w:t>
      </w:r>
      <w:r w:rsidR="00B567A9">
        <w:t>strategy</w:t>
      </w:r>
      <w:r>
        <w:t xml:space="preserve">- Trilogy, </w:t>
      </w:r>
      <w:r w:rsidR="002B2285">
        <w:t>SWBHP website, social media</w:t>
      </w:r>
    </w:p>
    <w:p w14:paraId="48743618" w14:textId="0EFD2644" w:rsidR="002B2285" w:rsidRDefault="002B2285" w:rsidP="002B2285">
      <w:pPr>
        <w:pStyle w:val="ListParagraph"/>
        <w:numPr>
          <w:ilvl w:val="1"/>
          <w:numId w:val="2"/>
        </w:numPr>
      </w:pPr>
      <w:r>
        <w:t xml:space="preserve">Everyone agreed </w:t>
      </w:r>
      <w:r w:rsidR="006C5DC1">
        <w:t>that a strong web presence with Trilogy is still a priority</w:t>
      </w:r>
    </w:p>
    <w:p w14:paraId="20B1A7EA" w14:textId="2653678C" w:rsidR="006C5DC1" w:rsidRDefault="00EC70C3" w:rsidP="006C5DC1">
      <w:pPr>
        <w:pStyle w:val="ListParagraph"/>
        <w:numPr>
          <w:ilvl w:val="2"/>
          <w:numId w:val="2"/>
        </w:numPr>
      </w:pPr>
      <w:r>
        <w:t xml:space="preserve">Social connectivity is </w:t>
      </w:r>
      <w:proofErr w:type="gramStart"/>
      <w:r>
        <w:t>really important</w:t>
      </w:r>
      <w:proofErr w:type="gramEnd"/>
      <w:r>
        <w:t xml:space="preserve"> right now</w:t>
      </w:r>
    </w:p>
    <w:p w14:paraId="68B834C2" w14:textId="100DB440" w:rsidR="008358DF" w:rsidRDefault="008358DF" w:rsidP="006C5DC1">
      <w:pPr>
        <w:pStyle w:val="ListParagraph"/>
        <w:numPr>
          <w:ilvl w:val="2"/>
          <w:numId w:val="2"/>
        </w:numPr>
      </w:pPr>
      <w:r>
        <w:t xml:space="preserve">How well set up for each county is Trilogy? </w:t>
      </w:r>
    </w:p>
    <w:p w14:paraId="78C8BC49" w14:textId="18D0D7EB" w:rsidR="00743947" w:rsidRDefault="00743947" w:rsidP="004B4922">
      <w:pPr>
        <w:pStyle w:val="ListParagraph"/>
        <w:numPr>
          <w:ilvl w:val="3"/>
          <w:numId w:val="2"/>
        </w:numPr>
      </w:pPr>
      <w:r>
        <w:t xml:space="preserve">Roger suggested </w:t>
      </w:r>
      <w:r w:rsidR="00B50D35">
        <w:t xml:space="preserve">that a few people should </w:t>
      </w:r>
      <w:r w:rsidR="0094212C">
        <w:t>review the service directory</w:t>
      </w:r>
      <w:r w:rsidR="00717517">
        <w:t xml:space="preserve"> to make sure</w:t>
      </w:r>
      <w:r w:rsidR="00C8673E">
        <w:t xml:space="preserve"> critical organizations are included</w:t>
      </w:r>
      <w:r w:rsidR="002C664A">
        <w:t>, he volunteered to help with this</w:t>
      </w:r>
    </w:p>
    <w:p w14:paraId="1EF81CED" w14:textId="3A27C9D0" w:rsidR="002C664A" w:rsidRDefault="0035287C" w:rsidP="006C5DC1">
      <w:pPr>
        <w:pStyle w:val="ListParagraph"/>
        <w:numPr>
          <w:ilvl w:val="2"/>
          <w:numId w:val="2"/>
        </w:numPr>
      </w:pPr>
      <w:r>
        <w:t>Prioritize making sure trilogy is updated for the current shelter-in-place situation</w:t>
      </w:r>
      <w:r w:rsidR="00022565">
        <w:t>, re-submit our local resources for Covid-19</w:t>
      </w:r>
    </w:p>
    <w:p w14:paraId="031208C1" w14:textId="2375F340" w:rsidR="008E552A" w:rsidRDefault="008E552A" w:rsidP="006C5DC1">
      <w:pPr>
        <w:pStyle w:val="ListParagraph"/>
        <w:numPr>
          <w:ilvl w:val="2"/>
          <w:numId w:val="2"/>
        </w:numPr>
      </w:pPr>
      <w:r>
        <w:t>Prioritize promoting the site</w:t>
      </w:r>
    </w:p>
    <w:p w14:paraId="7F01AB0C" w14:textId="2B0199E8" w:rsidR="00022565" w:rsidRDefault="001D36DC" w:rsidP="001D36DC">
      <w:pPr>
        <w:pStyle w:val="ListParagraph"/>
        <w:numPr>
          <w:ilvl w:val="3"/>
          <w:numId w:val="2"/>
        </w:numPr>
      </w:pPr>
      <w:r>
        <w:lastRenderedPageBreak/>
        <w:t>Liz mentioned original plans of using promotional materials in restaurants or public restrooms</w:t>
      </w:r>
      <w:r w:rsidR="00661F2C">
        <w:t>, group determined this was a “Pause and Resume”</w:t>
      </w:r>
    </w:p>
    <w:p w14:paraId="777A3118" w14:textId="293E8462" w:rsidR="00E5246A" w:rsidRDefault="00E5246A" w:rsidP="001D36DC">
      <w:pPr>
        <w:pStyle w:val="ListParagraph"/>
        <w:numPr>
          <w:ilvl w:val="3"/>
          <w:numId w:val="2"/>
        </w:numPr>
      </w:pPr>
      <w:r>
        <w:t>Robin suggested using radio and newspapers to reach more people outside of the internet</w:t>
      </w:r>
    </w:p>
    <w:p w14:paraId="5E696876" w14:textId="752CEE4C" w:rsidR="00E5246A" w:rsidRDefault="00E7649F" w:rsidP="001D36DC">
      <w:pPr>
        <w:pStyle w:val="ListParagraph"/>
        <w:numPr>
          <w:ilvl w:val="3"/>
          <w:numId w:val="2"/>
        </w:numPr>
      </w:pPr>
      <w:r>
        <w:t>Roger- Is there a different mode we can be using?</w:t>
      </w:r>
      <w:r w:rsidR="00357F71">
        <w:t xml:space="preserve"> </w:t>
      </w:r>
      <w:r w:rsidR="004669E3">
        <w:t>We should be thinking of alternative methods of promotion</w:t>
      </w:r>
    </w:p>
    <w:p w14:paraId="452B2103" w14:textId="4E7447ED" w:rsidR="0035287C" w:rsidRDefault="0035287C" w:rsidP="0035287C">
      <w:pPr>
        <w:pStyle w:val="ListParagraph"/>
        <w:numPr>
          <w:ilvl w:val="1"/>
          <w:numId w:val="2"/>
        </w:numPr>
      </w:pPr>
      <w:r>
        <w:t>SWBHP site is in the process of being converted to word press</w:t>
      </w:r>
      <w:r w:rsidR="00CC4A06">
        <w:t>, remains priority</w:t>
      </w:r>
    </w:p>
    <w:p w14:paraId="5DF82377" w14:textId="57BEC2F5" w:rsidR="00CC4A06" w:rsidRDefault="000E6288" w:rsidP="0035287C">
      <w:pPr>
        <w:pStyle w:val="ListParagraph"/>
        <w:numPr>
          <w:ilvl w:val="1"/>
          <w:numId w:val="2"/>
        </w:numPr>
      </w:pPr>
      <w:r>
        <w:t>Social media- adapt</w:t>
      </w:r>
      <w:r w:rsidR="007C01B6">
        <w:t xml:space="preserve"> to </w:t>
      </w:r>
      <w:r>
        <w:t>focus more on disseminating info</w:t>
      </w:r>
      <w:r w:rsidR="007C01B6">
        <w:t>rmation</w:t>
      </w:r>
      <w:r>
        <w:t xml:space="preserve"> rather than promoting events</w:t>
      </w:r>
      <w:r w:rsidR="00E538DB">
        <w:t xml:space="preserve">, share links/information between </w:t>
      </w:r>
      <w:r w:rsidR="008E552A">
        <w:t xml:space="preserve">county </w:t>
      </w:r>
      <w:r w:rsidR="00E538DB">
        <w:t>coalition pages</w:t>
      </w:r>
    </w:p>
    <w:p w14:paraId="4C4A19D4" w14:textId="45202260" w:rsidR="004669E3" w:rsidRDefault="00B567A9" w:rsidP="004669E3">
      <w:pPr>
        <w:pStyle w:val="ListParagraph"/>
        <w:numPr>
          <w:ilvl w:val="0"/>
          <w:numId w:val="2"/>
        </w:numPr>
      </w:pPr>
      <w:r>
        <w:t>Primary Care Provider capacity</w:t>
      </w:r>
    </w:p>
    <w:p w14:paraId="7CD39822" w14:textId="132C9A27" w:rsidR="00B567A9" w:rsidRDefault="008F714B" w:rsidP="00B567A9">
      <w:pPr>
        <w:pStyle w:val="ListParagraph"/>
        <w:numPr>
          <w:ilvl w:val="1"/>
          <w:numId w:val="2"/>
        </w:numPr>
      </w:pPr>
      <w:r>
        <w:t xml:space="preserve">Special training for PCPs </w:t>
      </w:r>
      <w:proofErr w:type="gramStart"/>
      <w:r>
        <w:t>put</w:t>
      </w:r>
      <w:proofErr w:type="gramEnd"/>
      <w:r>
        <w:t xml:space="preserve"> off until the fall</w:t>
      </w:r>
    </w:p>
    <w:p w14:paraId="312276E7" w14:textId="2C2D3C10" w:rsidR="00DA7AC8" w:rsidRDefault="002C489D" w:rsidP="00B567A9">
      <w:pPr>
        <w:pStyle w:val="ListParagraph"/>
        <w:numPr>
          <w:ilvl w:val="1"/>
          <w:numId w:val="2"/>
        </w:numPr>
      </w:pPr>
      <w:r>
        <w:t>Some interest expressed for exploring doing the event online</w:t>
      </w:r>
    </w:p>
    <w:p w14:paraId="5E6605A8" w14:textId="78E6DE00" w:rsidR="002C489D" w:rsidRDefault="00111E70" w:rsidP="00B567A9">
      <w:pPr>
        <w:pStyle w:val="ListParagraph"/>
        <w:numPr>
          <w:ilvl w:val="1"/>
          <w:numId w:val="2"/>
        </w:numPr>
      </w:pPr>
      <w:r>
        <w:t xml:space="preserve">Group classified this as “pause and resume” </w:t>
      </w:r>
      <w:r w:rsidR="00144A06">
        <w:t>as PCPs likely have too much on their plate right now</w:t>
      </w:r>
    </w:p>
    <w:p w14:paraId="4BDF9B0A" w14:textId="14E3AD91" w:rsidR="00144A06" w:rsidRDefault="00144A06" w:rsidP="00144A06">
      <w:pPr>
        <w:pStyle w:val="ListParagraph"/>
        <w:numPr>
          <w:ilvl w:val="0"/>
          <w:numId w:val="2"/>
        </w:numPr>
      </w:pPr>
      <w:r>
        <w:t>Peer Support Specialists</w:t>
      </w:r>
    </w:p>
    <w:p w14:paraId="7D865D8D" w14:textId="18F7C95B" w:rsidR="00144A06" w:rsidRDefault="00AC6E16" w:rsidP="00144A06">
      <w:pPr>
        <w:pStyle w:val="ListParagraph"/>
        <w:numPr>
          <w:ilvl w:val="1"/>
          <w:numId w:val="2"/>
        </w:numPr>
      </w:pPr>
      <w:r>
        <w:t xml:space="preserve">Decision to “continue” </w:t>
      </w:r>
      <w:r w:rsidR="00BF6021">
        <w:t>but with new dates in August for the training</w:t>
      </w:r>
    </w:p>
    <w:p w14:paraId="74F47562" w14:textId="5D7F17F2" w:rsidR="00BF6021" w:rsidRDefault="00CF2EFB" w:rsidP="00144A06">
      <w:pPr>
        <w:pStyle w:val="ListParagraph"/>
        <w:numPr>
          <w:ilvl w:val="1"/>
          <w:numId w:val="2"/>
        </w:numPr>
      </w:pPr>
      <w:r>
        <w:t>Potential</w:t>
      </w:r>
      <w:r w:rsidR="00BF6021">
        <w:t xml:space="preserve"> reevaluation as </w:t>
      </w:r>
      <w:r>
        <w:t>we get closer to that time</w:t>
      </w:r>
    </w:p>
    <w:p w14:paraId="16AA543B" w14:textId="00CF851E" w:rsidR="00CF2EFB" w:rsidRDefault="0057187D" w:rsidP="00CF2EFB">
      <w:pPr>
        <w:pStyle w:val="ListParagraph"/>
        <w:numPr>
          <w:ilvl w:val="0"/>
          <w:numId w:val="2"/>
        </w:numPr>
      </w:pPr>
      <w:r>
        <w:t>Resilience and Trauma Informed Outreach</w:t>
      </w:r>
    </w:p>
    <w:p w14:paraId="34327570" w14:textId="2BD9AF1E" w:rsidR="0057187D" w:rsidRDefault="00337AC8" w:rsidP="0057187D">
      <w:pPr>
        <w:pStyle w:val="ListParagraph"/>
        <w:numPr>
          <w:ilvl w:val="1"/>
          <w:numId w:val="2"/>
        </w:numPr>
      </w:pPr>
      <w:r>
        <w:t xml:space="preserve">Desire to incorporate the Trauma Informed Communities </w:t>
      </w:r>
      <w:r w:rsidR="001E3E27">
        <w:t>approach to stigma reduction</w:t>
      </w:r>
      <w:r w:rsidR="009B0B52">
        <w:t>, as some previous approaches aren’t drawing enough people</w:t>
      </w:r>
    </w:p>
    <w:p w14:paraId="591FED89" w14:textId="384CB87C" w:rsidR="009B0B52" w:rsidRDefault="00E66870" w:rsidP="0057187D">
      <w:pPr>
        <w:pStyle w:val="ListParagraph"/>
        <w:numPr>
          <w:ilvl w:val="1"/>
          <w:numId w:val="2"/>
        </w:numPr>
      </w:pPr>
      <w:r>
        <w:t xml:space="preserve">Can this be done remotely? </w:t>
      </w:r>
      <w:r w:rsidR="00852AED">
        <w:t>Or do we need to rethink how we get anti-stigma messaging out there?</w:t>
      </w:r>
    </w:p>
    <w:p w14:paraId="1F89F2F2" w14:textId="1033FC41" w:rsidR="00E66870" w:rsidRDefault="00E66870" w:rsidP="00E66870">
      <w:pPr>
        <w:pStyle w:val="ListParagraph"/>
        <w:numPr>
          <w:ilvl w:val="2"/>
          <w:numId w:val="2"/>
        </w:numPr>
      </w:pPr>
      <w:r>
        <w:t xml:space="preserve">Chris </w:t>
      </w:r>
      <w:proofErr w:type="spellStart"/>
      <w:r>
        <w:t>Frakes</w:t>
      </w:r>
      <w:proofErr w:type="spellEnd"/>
      <w:r>
        <w:t xml:space="preserve"> shared </w:t>
      </w:r>
      <w:r w:rsidR="00852AED">
        <w:t>her experience facilitating a QPR training virtually</w:t>
      </w:r>
      <w:r w:rsidR="008124A9">
        <w:t>- concluded that it works much better in person</w:t>
      </w:r>
    </w:p>
    <w:p w14:paraId="35610A47" w14:textId="417ECD20" w:rsidR="008124A9" w:rsidRDefault="008124A9" w:rsidP="008124A9">
      <w:pPr>
        <w:pStyle w:val="ListParagraph"/>
        <w:numPr>
          <w:ilvl w:val="1"/>
          <w:numId w:val="2"/>
        </w:numPr>
      </w:pPr>
      <w:r>
        <w:t>Roger</w:t>
      </w:r>
      <w:r w:rsidR="00714C18">
        <w:t xml:space="preserve">- highlighted the fact that </w:t>
      </w:r>
      <w:r w:rsidR="00343CE6">
        <w:t>the need is still there for working through trauma,</w:t>
      </w:r>
      <w:r w:rsidR="00714C18">
        <w:t xml:space="preserve"> perhaps even more s</w:t>
      </w:r>
      <w:r w:rsidR="00343CE6">
        <w:t>o at this time</w:t>
      </w:r>
    </w:p>
    <w:p w14:paraId="3890188C" w14:textId="2D18589E" w:rsidR="00C04726" w:rsidRDefault="00C04726" w:rsidP="00C04726">
      <w:pPr>
        <w:pStyle w:val="ListParagraph"/>
        <w:numPr>
          <w:ilvl w:val="2"/>
          <w:numId w:val="2"/>
        </w:numPr>
      </w:pPr>
      <w:r>
        <w:t xml:space="preserve">Offered </w:t>
      </w:r>
      <w:r w:rsidR="005C1EB5">
        <w:t>to give presentations/Zoom talks on trauma and mental health</w:t>
      </w:r>
      <w:r w:rsidR="00465B25">
        <w:t xml:space="preserve">, as everyone agreed </w:t>
      </w:r>
      <w:r w:rsidR="00BE45E5">
        <w:t>it is more powerful to see someone talking about what they’re struggling with rather than read about it</w:t>
      </w:r>
    </w:p>
    <w:p w14:paraId="0F3F02C3" w14:textId="0738EC9D" w:rsidR="005C1EB5" w:rsidRDefault="00BE45E5" w:rsidP="00C04726">
      <w:pPr>
        <w:pStyle w:val="ListParagraph"/>
        <w:numPr>
          <w:ilvl w:val="2"/>
          <w:numId w:val="2"/>
        </w:numPr>
      </w:pPr>
      <w:r>
        <w:t>No decision made, but this was identified as a “New Priority”</w:t>
      </w:r>
    </w:p>
    <w:p w14:paraId="2DD9FC95" w14:textId="4BA60D1D" w:rsidR="009009A7" w:rsidRDefault="009009A7" w:rsidP="009009A7">
      <w:pPr>
        <w:pStyle w:val="ListParagraph"/>
        <w:numPr>
          <w:ilvl w:val="1"/>
          <w:numId w:val="2"/>
        </w:numPr>
      </w:pPr>
      <w:r>
        <w:t>Chris suggested regularly posting practical tips on mindfulness and self-care</w:t>
      </w:r>
      <w:r w:rsidR="005C07FF">
        <w:t xml:space="preserve"> as effective </w:t>
      </w:r>
    </w:p>
    <w:p w14:paraId="3C51FE8E" w14:textId="1F0C25D6" w:rsidR="005C07FF" w:rsidRDefault="005C07FF" w:rsidP="005C07FF">
      <w:pPr>
        <w:pStyle w:val="ListParagraph"/>
        <w:numPr>
          <w:ilvl w:val="0"/>
          <w:numId w:val="2"/>
        </w:numPr>
      </w:pPr>
      <w:r>
        <w:t>Associational mapping</w:t>
      </w:r>
    </w:p>
    <w:p w14:paraId="3014352C" w14:textId="382F357C" w:rsidR="005C07FF" w:rsidRDefault="00E948D8" w:rsidP="005C07FF">
      <w:pPr>
        <w:pStyle w:val="ListParagraph"/>
        <w:numPr>
          <w:ilvl w:val="1"/>
          <w:numId w:val="2"/>
        </w:numPr>
      </w:pPr>
      <w:r>
        <w:t xml:space="preserve">We need to know what associations are doing to adapt to these </w:t>
      </w:r>
      <w:proofErr w:type="gramStart"/>
      <w:r>
        <w:t>times?</w:t>
      </w:r>
      <w:proofErr w:type="gramEnd"/>
    </w:p>
    <w:p w14:paraId="0623A28D" w14:textId="5A881C45" w:rsidR="00E948D8" w:rsidRDefault="00E948D8" w:rsidP="00E948D8">
      <w:pPr>
        <w:pStyle w:val="ListParagraph"/>
        <w:numPr>
          <w:ilvl w:val="2"/>
          <w:numId w:val="2"/>
        </w:numPr>
      </w:pPr>
      <w:r>
        <w:t xml:space="preserve">Liz </w:t>
      </w:r>
      <w:r w:rsidR="00572678">
        <w:t xml:space="preserve">suggested remapping under the current circumstances </w:t>
      </w:r>
    </w:p>
    <w:p w14:paraId="54D31A75" w14:textId="4A76D8B8" w:rsidR="00572678" w:rsidRDefault="000A6057" w:rsidP="00BA5C1B">
      <w:pPr>
        <w:pStyle w:val="ListParagraph"/>
        <w:numPr>
          <w:ilvl w:val="1"/>
          <w:numId w:val="2"/>
        </w:numPr>
      </w:pPr>
      <w:r>
        <w:t>Potential barrier to continuing this project as-</w:t>
      </w:r>
      <w:proofErr w:type="gramStart"/>
      <w:r>
        <w:t>is:</w:t>
      </w:r>
      <w:proofErr w:type="gramEnd"/>
      <w:r>
        <w:t xml:space="preserve"> virtual interactions work a lot better when people already know each other</w:t>
      </w:r>
    </w:p>
    <w:p w14:paraId="4C64F59E" w14:textId="5E499145" w:rsidR="00BA5C1B" w:rsidRDefault="00BA5C1B" w:rsidP="00BA5C1B">
      <w:pPr>
        <w:pStyle w:val="ListParagraph"/>
        <w:numPr>
          <w:ilvl w:val="2"/>
          <w:numId w:val="2"/>
        </w:numPr>
      </w:pPr>
      <w:r>
        <w:t>Possibilities for adapting, and pausing for now discussed</w:t>
      </w:r>
    </w:p>
    <w:p w14:paraId="4756EADE" w14:textId="5F5B190E" w:rsidR="00BA5C1B" w:rsidRDefault="00063D3E" w:rsidP="00BA5C1B">
      <w:pPr>
        <w:pStyle w:val="ListParagraph"/>
        <w:numPr>
          <w:ilvl w:val="0"/>
          <w:numId w:val="2"/>
        </w:numPr>
      </w:pPr>
      <w:r>
        <w:t>Emergency Detention workgroup</w:t>
      </w:r>
    </w:p>
    <w:p w14:paraId="44DD0EF5" w14:textId="0A5BEAB8" w:rsidR="00063D3E" w:rsidRDefault="00063D3E" w:rsidP="00063D3E">
      <w:pPr>
        <w:pStyle w:val="ListParagraph"/>
        <w:numPr>
          <w:ilvl w:val="1"/>
          <w:numId w:val="2"/>
        </w:numPr>
      </w:pPr>
      <w:r>
        <w:t>Agreement on “Pause and Resume”</w:t>
      </w:r>
      <w:r w:rsidR="00681994">
        <w:t xml:space="preserve"> as legislature is closed at this time</w:t>
      </w:r>
    </w:p>
    <w:p w14:paraId="034844F4" w14:textId="79296D61" w:rsidR="00681994" w:rsidRDefault="00681994" w:rsidP="00681994">
      <w:pPr>
        <w:pStyle w:val="ListParagraph"/>
        <w:numPr>
          <w:ilvl w:val="0"/>
          <w:numId w:val="2"/>
        </w:numPr>
      </w:pPr>
      <w:r>
        <w:t>Any needs not being met</w:t>
      </w:r>
      <w:r w:rsidR="0067258D">
        <w:t>?</w:t>
      </w:r>
    </w:p>
    <w:p w14:paraId="45561541" w14:textId="3D3942CC" w:rsidR="0067258D" w:rsidRDefault="0067258D" w:rsidP="0067258D">
      <w:pPr>
        <w:pStyle w:val="ListParagraph"/>
        <w:numPr>
          <w:ilvl w:val="1"/>
          <w:numId w:val="2"/>
        </w:numPr>
      </w:pPr>
      <w:r>
        <w:t xml:space="preserve">Couch surfers and active users are especially vulnerable </w:t>
      </w:r>
      <w:proofErr w:type="gramStart"/>
      <w:r>
        <w:t>at this time</w:t>
      </w:r>
      <w:proofErr w:type="gramEnd"/>
    </w:p>
    <w:p w14:paraId="58C4590F" w14:textId="33A27623" w:rsidR="0067258D" w:rsidRDefault="00AB2982" w:rsidP="0067258D">
      <w:pPr>
        <w:pStyle w:val="ListParagraph"/>
        <w:numPr>
          <w:ilvl w:val="1"/>
          <w:numId w:val="2"/>
        </w:numPr>
      </w:pPr>
      <w:r>
        <w:t>Carol identified the issue of after-effects, suggested preparing for this</w:t>
      </w:r>
    </w:p>
    <w:p w14:paraId="031F5B4E" w14:textId="7A9AE3F8" w:rsidR="00AB2982" w:rsidRDefault="00CE54E5" w:rsidP="0067258D">
      <w:pPr>
        <w:pStyle w:val="ListParagraph"/>
        <w:numPr>
          <w:ilvl w:val="1"/>
          <w:numId w:val="2"/>
        </w:numPr>
      </w:pPr>
      <w:r>
        <w:t>Firs</w:t>
      </w:r>
      <w:r w:rsidR="00001A22">
        <w:t>t</w:t>
      </w:r>
      <w:r>
        <w:t xml:space="preserve"> responders- how will we care for them?</w:t>
      </w:r>
    </w:p>
    <w:p w14:paraId="1A675EC4" w14:textId="23289755" w:rsidR="00CE54E5" w:rsidRDefault="00CE54E5" w:rsidP="0067258D">
      <w:pPr>
        <w:pStyle w:val="ListParagraph"/>
        <w:numPr>
          <w:ilvl w:val="1"/>
          <w:numId w:val="2"/>
        </w:numPr>
      </w:pPr>
      <w:r>
        <w:t>There will be a lot of grief work in the future</w:t>
      </w:r>
    </w:p>
    <w:p w14:paraId="674263A1" w14:textId="4A4381B3" w:rsidR="00001A22" w:rsidRDefault="00001A22" w:rsidP="0067258D">
      <w:pPr>
        <w:pStyle w:val="ListParagraph"/>
        <w:numPr>
          <w:ilvl w:val="1"/>
          <w:numId w:val="2"/>
        </w:numPr>
      </w:pPr>
      <w:r>
        <w:lastRenderedPageBreak/>
        <w:t>Agreement that it helps to have someone else say they’re experiencing something similar</w:t>
      </w:r>
    </w:p>
    <w:p w14:paraId="1AD38F6A" w14:textId="6C500FBC" w:rsidR="00001A22" w:rsidRDefault="00001A22" w:rsidP="00001A22">
      <w:pPr>
        <w:pStyle w:val="ListParagraph"/>
        <w:numPr>
          <w:ilvl w:val="2"/>
          <w:numId w:val="2"/>
        </w:numPr>
      </w:pPr>
      <w:r>
        <w:t xml:space="preserve">Suggestion of </w:t>
      </w:r>
      <w:proofErr w:type="gramStart"/>
      <w:r>
        <w:t>first person</w:t>
      </w:r>
      <w:proofErr w:type="gramEnd"/>
      <w:r>
        <w:t xml:space="preserve"> narratives, sharing stories about </w:t>
      </w:r>
      <w:r w:rsidR="0005602F">
        <w:t>what people are going through</w:t>
      </w:r>
    </w:p>
    <w:p w14:paraId="56789DA0" w14:textId="2DA74E35" w:rsidR="0005602F" w:rsidRDefault="0005602F" w:rsidP="00001A22">
      <w:pPr>
        <w:pStyle w:val="ListParagraph"/>
        <w:numPr>
          <w:ilvl w:val="2"/>
          <w:numId w:val="2"/>
        </w:numPr>
      </w:pPr>
      <w:r>
        <w:t>No one has yet volunteered to take this on</w:t>
      </w:r>
    </w:p>
    <w:p w14:paraId="7D6D32AD" w14:textId="77777777" w:rsidR="0070084B" w:rsidRDefault="0070084B" w:rsidP="00FE485A"/>
    <w:p w14:paraId="33A75788" w14:textId="44702C17" w:rsidR="001A7A3A" w:rsidRPr="00F810C2" w:rsidRDefault="00E615DD">
      <w:pPr>
        <w:rPr>
          <w:u w:val="single"/>
        </w:rPr>
      </w:pPr>
      <w:r w:rsidRPr="00F810C2">
        <w:rPr>
          <w:u w:val="single"/>
        </w:rPr>
        <w:t xml:space="preserve">Meeting </w:t>
      </w:r>
      <w:r w:rsidR="008943D1" w:rsidRPr="00F810C2">
        <w:rPr>
          <w:u w:val="single"/>
        </w:rPr>
        <w:t>Overview:</w:t>
      </w:r>
    </w:p>
    <w:p w14:paraId="1E583AC9" w14:textId="2B80A500" w:rsidR="00E615DD" w:rsidRDefault="00E615DD" w:rsidP="00E615DD">
      <w:pPr>
        <w:pStyle w:val="ListParagraph"/>
        <w:numPr>
          <w:ilvl w:val="0"/>
          <w:numId w:val="3"/>
        </w:numPr>
      </w:pPr>
      <w:r>
        <w:t xml:space="preserve">Helpful reworking of the </w:t>
      </w:r>
      <w:r w:rsidR="00375AF9">
        <w:t xml:space="preserve">current workplan/goals given our uncertain circumstances, new priorities </w:t>
      </w:r>
      <w:r w:rsidR="009C29BC">
        <w:t xml:space="preserve">were </w:t>
      </w:r>
      <w:r w:rsidR="00375AF9">
        <w:t>identified</w:t>
      </w:r>
      <w:r w:rsidR="00F810C2">
        <w:t>, some priorities to continue,</w:t>
      </w:r>
      <w:r w:rsidR="00375AF9">
        <w:t xml:space="preserve"> and </w:t>
      </w:r>
      <w:r w:rsidR="009C29BC">
        <w:t>some projects paused for now</w:t>
      </w:r>
    </w:p>
    <w:p w14:paraId="52190474" w14:textId="12246CC5" w:rsidR="009C29BC" w:rsidRDefault="009C29BC" w:rsidP="00E615DD">
      <w:pPr>
        <w:pStyle w:val="ListParagraph"/>
        <w:numPr>
          <w:ilvl w:val="0"/>
          <w:numId w:val="3"/>
        </w:numPr>
      </w:pPr>
      <w:r>
        <w:t>Several decisions were made on priorities, some issues</w:t>
      </w:r>
      <w:r w:rsidR="00F810C2">
        <w:t xml:space="preserve"> and strategies</w:t>
      </w:r>
      <w:r>
        <w:t xml:space="preserve"> were discussed but left unsolved</w:t>
      </w:r>
    </w:p>
    <w:sectPr w:rsidR="009C29BC" w:rsidSect="006D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31283"/>
    <w:multiLevelType w:val="hybridMultilevel"/>
    <w:tmpl w:val="E24C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025A"/>
    <w:multiLevelType w:val="hybridMultilevel"/>
    <w:tmpl w:val="79D6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A02DE"/>
    <w:multiLevelType w:val="hybridMultilevel"/>
    <w:tmpl w:val="691C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77"/>
    <w:rsid w:val="00001A22"/>
    <w:rsid w:val="00017F60"/>
    <w:rsid w:val="00022565"/>
    <w:rsid w:val="00041720"/>
    <w:rsid w:val="0005024C"/>
    <w:rsid w:val="000518F2"/>
    <w:rsid w:val="0005602F"/>
    <w:rsid w:val="00063D3E"/>
    <w:rsid w:val="00070CA7"/>
    <w:rsid w:val="000A6057"/>
    <w:rsid w:val="000E313D"/>
    <w:rsid w:val="000E6288"/>
    <w:rsid w:val="00111E70"/>
    <w:rsid w:val="00144A06"/>
    <w:rsid w:val="00154646"/>
    <w:rsid w:val="00185FD2"/>
    <w:rsid w:val="001870BF"/>
    <w:rsid w:val="001A7A3A"/>
    <w:rsid w:val="001D14FF"/>
    <w:rsid w:val="001D36DC"/>
    <w:rsid w:val="001E3E27"/>
    <w:rsid w:val="0024165E"/>
    <w:rsid w:val="002573BC"/>
    <w:rsid w:val="00297528"/>
    <w:rsid w:val="002A65F4"/>
    <w:rsid w:val="002B2285"/>
    <w:rsid w:val="002C489D"/>
    <w:rsid w:val="002C664A"/>
    <w:rsid w:val="0030717D"/>
    <w:rsid w:val="00337AC8"/>
    <w:rsid w:val="00343CE6"/>
    <w:rsid w:val="0035287C"/>
    <w:rsid w:val="00357F71"/>
    <w:rsid w:val="00363F89"/>
    <w:rsid w:val="003679FE"/>
    <w:rsid w:val="00375AF9"/>
    <w:rsid w:val="003A4F80"/>
    <w:rsid w:val="003C6D02"/>
    <w:rsid w:val="004205BC"/>
    <w:rsid w:val="00442626"/>
    <w:rsid w:val="00465B25"/>
    <w:rsid w:val="004669E3"/>
    <w:rsid w:val="004B4922"/>
    <w:rsid w:val="004E08E6"/>
    <w:rsid w:val="00533B7C"/>
    <w:rsid w:val="00567402"/>
    <w:rsid w:val="0057187D"/>
    <w:rsid w:val="00572678"/>
    <w:rsid w:val="00576275"/>
    <w:rsid w:val="005C07FF"/>
    <w:rsid w:val="005C1EB5"/>
    <w:rsid w:val="005C24B5"/>
    <w:rsid w:val="005E3B3E"/>
    <w:rsid w:val="00661F2C"/>
    <w:rsid w:val="0067258D"/>
    <w:rsid w:val="00673442"/>
    <w:rsid w:val="00681994"/>
    <w:rsid w:val="00685028"/>
    <w:rsid w:val="006C5DC1"/>
    <w:rsid w:val="006D1A5B"/>
    <w:rsid w:val="006D583B"/>
    <w:rsid w:val="0070084B"/>
    <w:rsid w:val="0070092A"/>
    <w:rsid w:val="00714C18"/>
    <w:rsid w:val="0071624A"/>
    <w:rsid w:val="00717517"/>
    <w:rsid w:val="0072602C"/>
    <w:rsid w:val="00732184"/>
    <w:rsid w:val="00743947"/>
    <w:rsid w:val="00743A59"/>
    <w:rsid w:val="007C01B6"/>
    <w:rsid w:val="007D21AC"/>
    <w:rsid w:val="007F020D"/>
    <w:rsid w:val="008124A9"/>
    <w:rsid w:val="008358DF"/>
    <w:rsid w:val="00852AED"/>
    <w:rsid w:val="008771EF"/>
    <w:rsid w:val="008943D1"/>
    <w:rsid w:val="008B2974"/>
    <w:rsid w:val="008B4EAB"/>
    <w:rsid w:val="008D630B"/>
    <w:rsid w:val="008E552A"/>
    <w:rsid w:val="008E6C6C"/>
    <w:rsid w:val="008F714B"/>
    <w:rsid w:val="009009A7"/>
    <w:rsid w:val="00910E58"/>
    <w:rsid w:val="0094212C"/>
    <w:rsid w:val="009518B3"/>
    <w:rsid w:val="00977477"/>
    <w:rsid w:val="009B0B52"/>
    <w:rsid w:val="009B7713"/>
    <w:rsid w:val="009C29BC"/>
    <w:rsid w:val="009E51E5"/>
    <w:rsid w:val="009E7C78"/>
    <w:rsid w:val="00A122DB"/>
    <w:rsid w:val="00A50985"/>
    <w:rsid w:val="00A80174"/>
    <w:rsid w:val="00A875FE"/>
    <w:rsid w:val="00AB2982"/>
    <w:rsid w:val="00AC6E16"/>
    <w:rsid w:val="00AE26BF"/>
    <w:rsid w:val="00B14A92"/>
    <w:rsid w:val="00B36770"/>
    <w:rsid w:val="00B50D35"/>
    <w:rsid w:val="00B567A9"/>
    <w:rsid w:val="00B65B5A"/>
    <w:rsid w:val="00B77597"/>
    <w:rsid w:val="00B839C7"/>
    <w:rsid w:val="00BA5C1B"/>
    <w:rsid w:val="00BD0631"/>
    <w:rsid w:val="00BD6677"/>
    <w:rsid w:val="00BD7F32"/>
    <w:rsid w:val="00BE4240"/>
    <w:rsid w:val="00BE45E5"/>
    <w:rsid w:val="00BF6021"/>
    <w:rsid w:val="00C04726"/>
    <w:rsid w:val="00C8673E"/>
    <w:rsid w:val="00CC4A06"/>
    <w:rsid w:val="00CE24E3"/>
    <w:rsid w:val="00CE54E5"/>
    <w:rsid w:val="00CF2EFB"/>
    <w:rsid w:val="00D01C06"/>
    <w:rsid w:val="00D070C0"/>
    <w:rsid w:val="00DA7AC8"/>
    <w:rsid w:val="00DF5EF0"/>
    <w:rsid w:val="00E14406"/>
    <w:rsid w:val="00E241F8"/>
    <w:rsid w:val="00E31952"/>
    <w:rsid w:val="00E5246A"/>
    <w:rsid w:val="00E538DB"/>
    <w:rsid w:val="00E615DD"/>
    <w:rsid w:val="00E66870"/>
    <w:rsid w:val="00E67765"/>
    <w:rsid w:val="00E7649F"/>
    <w:rsid w:val="00E91D1C"/>
    <w:rsid w:val="00E948D8"/>
    <w:rsid w:val="00EA6EA0"/>
    <w:rsid w:val="00EC70C3"/>
    <w:rsid w:val="00F61A37"/>
    <w:rsid w:val="00F70C8A"/>
    <w:rsid w:val="00F810C2"/>
    <w:rsid w:val="00FE0D2D"/>
    <w:rsid w:val="00FE485A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C77C"/>
  <w15:chartTrackingRefBased/>
  <w15:docId w15:val="{4A1E75D9-171A-41DC-A386-BFFDF948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7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4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Puralewski</dc:creator>
  <cp:keywords/>
  <dc:description/>
  <cp:lastModifiedBy>Hannah Puralewski</cp:lastModifiedBy>
  <cp:revision>143</cp:revision>
  <dcterms:created xsi:type="dcterms:W3CDTF">2020-04-20T20:43:00Z</dcterms:created>
  <dcterms:modified xsi:type="dcterms:W3CDTF">2020-04-21T22:03:00Z</dcterms:modified>
</cp:coreProperties>
</file>